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9B4B" w14:textId="47AF3AA1" w:rsidR="00355985" w:rsidRDefault="00A679E9" w:rsidP="00A679E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F33330">
        <w:rPr>
          <w:b/>
          <w:sz w:val="24"/>
          <w:szCs w:val="24"/>
        </w:rPr>
        <w:t>Agenda</w:t>
      </w:r>
      <w:r>
        <w:rPr>
          <w:b/>
          <w:sz w:val="24"/>
          <w:szCs w:val="24"/>
        </w:rPr>
        <w:t xml:space="preserve"> - </w:t>
      </w:r>
      <w:r w:rsidRPr="003B1C1F">
        <w:rPr>
          <w:b/>
          <w:sz w:val="24"/>
          <w:szCs w:val="24"/>
        </w:rPr>
        <w:t>Upper Arkansas Conservation District</w:t>
      </w:r>
      <w:r>
        <w:rPr>
          <w:b/>
          <w:sz w:val="24"/>
          <w:szCs w:val="24"/>
        </w:rPr>
        <w:t xml:space="preserve"> Board </w:t>
      </w:r>
    </w:p>
    <w:p w14:paraId="74DFFE26" w14:textId="43057C51" w:rsidR="009F4EB0" w:rsidRPr="00134745" w:rsidRDefault="00A267ED" w:rsidP="00134745">
      <w:pPr>
        <w:spacing w:after="0"/>
        <w:ind w:left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February</w:t>
      </w:r>
      <w:r w:rsidR="003D1AEA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A679E9" w:rsidRPr="00CA1D7A">
        <w:rPr>
          <w:sz w:val="24"/>
          <w:szCs w:val="24"/>
        </w:rPr>
        <w:t>, 202</w:t>
      </w:r>
      <w:r w:rsidR="009F4EB0">
        <w:rPr>
          <w:sz w:val="24"/>
          <w:szCs w:val="24"/>
        </w:rPr>
        <w:t>2</w:t>
      </w:r>
      <w:r w:rsidR="006C6B1D">
        <w:rPr>
          <w:b/>
          <w:sz w:val="24"/>
          <w:szCs w:val="24"/>
        </w:rPr>
        <w:t xml:space="preserve"> - </w:t>
      </w:r>
      <w:r w:rsidR="003C4B42">
        <w:rPr>
          <w:sz w:val="24"/>
          <w:szCs w:val="24"/>
        </w:rPr>
        <w:t>6:00 pm</w:t>
      </w:r>
      <w:r w:rsidR="003C35B1">
        <w:rPr>
          <w:sz w:val="24"/>
          <w:szCs w:val="24"/>
        </w:rPr>
        <w:t xml:space="preserve"> </w:t>
      </w:r>
      <w:r w:rsidR="0007693F">
        <w:rPr>
          <w:sz w:val="24"/>
          <w:szCs w:val="24"/>
        </w:rPr>
        <w:t>via</w:t>
      </w:r>
      <w:r w:rsidR="003C4B42">
        <w:rPr>
          <w:sz w:val="24"/>
          <w:szCs w:val="24"/>
        </w:rPr>
        <w:t xml:space="preserve"> </w:t>
      </w:r>
      <w:r w:rsidR="0007693F">
        <w:rPr>
          <w:b/>
          <w:sz w:val="24"/>
          <w:szCs w:val="24"/>
        </w:rPr>
        <w:t>Zoom</w:t>
      </w:r>
    </w:p>
    <w:p w14:paraId="0C632CBC" w14:textId="77777777" w:rsidR="00AC097C" w:rsidRDefault="00AC097C" w:rsidP="00AC097C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36690CE9" w14:textId="4D3BDB91" w:rsidR="00AC097C" w:rsidRDefault="00AC097C" w:rsidP="00AC097C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 xml:space="preserve">In attendance: </w:t>
      </w:r>
    </w:p>
    <w:p w14:paraId="77211A30" w14:textId="5CC76F7E" w:rsidR="00AC097C" w:rsidRDefault="00AC097C" w:rsidP="00AC097C">
      <w:pPr>
        <w:pStyle w:val="m7637376801214810310msolistparagraph"/>
        <w:shd w:val="clear" w:color="auto" w:fill="FFFFFF"/>
        <w:spacing w:before="0" w:beforeAutospacing="0" w:after="0" w:afterAutospacing="0"/>
      </w:pPr>
      <w:r>
        <w:t>Board: Nancy, Susie, Becky, Ed</w:t>
      </w:r>
    </w:p>
    <w:p w14:paraId="4BF69195" w14:textId="2A1ABA58" w:rsidR="00AC097C" w:rsidRDefault="00AC097C" w:rsidP="00AC097C">
      <w:pPr>
        <w:pStyle w:val="m7637376801214810310msolistparagraph"/>
        <w:shd w:val="clear" w:color="auto" w:fill="FFFFFF"/>
        <w:spacing w:before="0" w:beforeAutospacing="0" w:after="0" w:afterAutospacing="0"/>
      </w:pPr>
      <w:r>
        <w:t>Staff: Joni, Natalie, Rob Tallmadge</w:t>
      </w:r>
    </w:p>
    <w:p w14:paraId="60A9EE5C" w14:textId="6A0D186D" w:rsidR="00B90C33" w:rsidRDefault="00B90C33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136EFDC5" w14:textId="1759D419" w:rsidR="00AC097C" w:rsidRDefault="00AC097C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>Meeting called to order 6:05 pm</w:t>
      </w:r>
    </w:p>
    <w:p w14:paraId="6C2A7AC0" w14:textId="77777777" w:rsidR="00AC097C" w:rsidRDefault="00AC097C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0E862550" w14:textId="32089248" w:rsidR="003378D3" w:rsidRDefault="003378D3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color w:val="222222"/>
        </w:rPr>
        <w:t xml:space="preserve">Introductions:  </w:t>
      </w:r>
      <w:r w:rsidRPr="003378D3">
        <w:rPr>
          <w:rFonts w:ascii="Calibri" w:hAnsi="Calibri" w:cs="Calibri"/>
          <w:color w:val="222222"/>
        </w:rPr>
        <w:t>Rob Tallmadge – Interim Executive Director, Central Colorado Conservancy</w:t>
      </w:r>
    </w:p>
    <w:p w14:paraId="0DE0A5AE" w14:textId="77777777" w:rsidR="003378D3" w:rsidRDefault="003378D3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4D80598E" w14:textId="4B36C090" w:rsidR="003871FD" w:rsidRPr="00A2754F" w:rsidRDefault="003871F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 w:rsidRPr="00A2754F">
        <w:rPr>
          <w:rFonts w:ascii="Calibri" w:hAnsi="Calibri" w:cs="Calibri"/>
          <w:b/>
          <w:color w:val="222222"/>
        </w:rPr>
        <w:t>UACD Business</w:t>
      </w:r>
    </w:p>
    <w:p w14:paraId="4FF8735A" w14:textId="77777777" w:rsidR="003871FD" w:rsidRDefault="003871F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>Old</w:t>
      </w:r>
      <w:r w:rsidRPr="00FA1775">
        <w:rPr>
          <w:rFonts w:ascii="Calibri" w:hAnsi="Calibri" w:cs="Calibri"/>
          <w:b/>
          <w:color w:val="222222"/>
        </w:rPr>
        <w:t xml:space="preserve"> Business:</w:t>
      </w:r>
    </w:p>
    <w:p w14:paraId="096E2A93" w14:textId="77777777" w:rsidR="003871FD" w:rsidRDefault="003871F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62640BF0" w14:textId="70EBBE4C" w:rsidR="003871FD" w:rsidRDefault="003871F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FA1775">
        <w:rPr>
          <w:rFonts w:ascii="Calibri" w:hAnsi="Calibri" w:cs="Calibri"/>
          <w:b/>
          <w:color w:val="222222"/>
        </w:rPr>
        <w:t>Review/approve:</w:t>
      </w:r>
      <w:r>
        <w:rPr>
          <w:rFonts w:ascii="Calibri" w:hAnsi="Calibri" w:cs="Calibri"/>
          <w:color w:val="222222"/>
        </w:rPr>
        <w:t xml:space="preserve">  </w:t>
      </w:r>
      <w:r w:rsidR="0074724A">
        <w:rPr>
          <w:rFonts w:ascii="Calibri" w:hAnsi="Calibri" w:cs="Calibri"/>
          <w:color w:val="222222"/>
        </w:rPr>
        <w:t>January 10</w:t>
      </w:r>
      <w:r w:rsidR="0007693F">
        <w:rPr>
          <w:rFonts w:ascii="Calibri" w:hAnsi="Calibri" w:cs="Calibri"/>
          <w:color w:val="222222"/>
        </w:rPr>
        <w:t>th</w:t>
      </w:r>
      <w:r w:rsidRPr="00D10EA9">
        <w:rPr>
          <w:rFonts w:ascii="Calibri" w:hAnsi="Calibri" w:cs="Calibri"/>
          <w:color w:val="222222"/>
        </w:rPr>
        <w:t>, 202</w:t>
      </w:r>
      <w:r w:rsidR="0074724A">
        <w:rPr>
          <w:rFonts w:ascii="Calibri" w:hAnsi="Calibri" w:cs="Calibri"/>
          <w:color w:val="222222"/>
        </w:rPr>
        <w:t>2</w:t>
      </w:r>
      <w:r w:rsidRPr="00D10EA9">
        <w:rPr>
          <w:rFonts w:ascii="Calibri" w:hAnsi="Calibri" w:cs="Calibri"/>
          <w:color w:val="222222"/>
        </w:rPr>
        <w:t xml:space="preserve"> minutes</w:t>
      </w:r>
      <w:r>
        <w:rPr>
          <w:rFonts w:ascii="Calibri" w:hAnsi="Calibri" w:cs="Calibri"/>
          <w:color w:val="222222"/>
        </w:rPr>
        <w:t xml:space="preserve"> </w:t>
      </w:r>
    </w:p>
    <w:p w14:paraId="1EF05762" w14:textId="5E15AAFF" w:rsidR="003555CD" w:rsidRDefault="003555C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Ed motion to approve minutes, Becky 2</w:t>
      </w:r>
      <w:r w:rsidRPr="003555CD">
        <w:rPr>
          <w:rFonts w:ascii="Calibri" w:hAnsi="Calibri" w:cs="Calibri"/>
          <w:color w:val="222222"/>
          <w:vertAlign w:val="superscript"/>
        </w:rPr>
        <w:t>nd</w:t>
      </w:r>
      <w:r>
        <w:rPr>
          <w:rFonts w:ascii="Calibri" w:hAnsi="Calibri" w:cs="Calibri"/>
          <w:color w:val="222222"/>
        </w:rPr>
        <w:t>, minutes approved.</w:t>
      </w:r>
    </w:p>
    <w:p w14:paraId="3C407DE9" w14:textId="112B3581" w:rsidR="003871FD" w:rsidRDefault="003871F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2E1432CA" w14:textId="469A2F1C" w:rsidR="003871FD" w:rsidRDefault="003871F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 w:rsidRPr="003871FD">
        <w:rPr>
          <w:rFonts w:ascii="Calibri" w:hAnsi="Calibri" w:cs="Calibri"/>
          <w:b/>
          <w:color w:val="222222"/>
        </w:rPr>
        <w:t>Updates:</w:t>
      </w:r>
      <w:r>
        <w:rPr>
          <w:rFonts w:ascii="Calibri" w:hAnsi="Calibri" w:cs="Calibri"/>
          <w:b/>
          <w:color w:val="222222"/>
        </w:rPr>
        <w:t xml:space="preserve"> </w:t>
      </w:r>
    </w:p>
    <w:p w14:paraId="76DCBE5A" w14:textId="0D7F8AC5" w:rsidR="00957329" w:rsidRDefault="00957329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01A880A3" w14:textId="6CA525E5" w:rsidR="00EB3EDF" w:rsidRPr="00A121E0" w:rsidRDefault="00EB3EDF" w:rsidP="00EB3EDF">
      <w:pPr>
        <w:rPr>
          <w:b/>
          <w:sz w:val="24"/>
          <w:szCs w:val="24"/>
        </w:rPr>
      </w:pPr>
      <w:r>
        <w:rPr>
          <w:rFonts w:ascii="Calibri" w:hAnsi="Calibri" w:cs="Calibri"/>
          <w:b/>
          <w:color w:val="222222"/>
        </w:rPr>
        <w:t>UAWP Update</w:t>
      </w:r>
      <w:r w:rsidR="00193571">
        <w:rPr>
          <w:rFonts w:ascii="Calibri" w:hAnsi="Calibri" w:cs="Calibri"/>
          <w:b/>
          <w:color w:val="222222"/>
        </w:rPr>
        <w:t>:</w:t>
      </w:r>
      <w:r>
        <w:rPr>
          <w:rFonts w:ascii="Calibri" w:hAnsi="Calibri" w:cs="Calibri"/>
          <w:b/>
          <w:color w:val="222222"/>
        </w:rPr>
        <w:t xml:space="preserve"> </w:t>
      </w:r>
    </w:p>
    <w:p w14:paraId="6C76EB34" w14:textId="6004FBBA" w:rsidR="0074724A" w:rsidRPr="0074724A" w:rsidRDefault="009E3341" w:rsidP="0074724A">
      <w:pPr>
        <w:pStyle w:val="m763737680121481031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color w:val="222222"/>
        </w:rPr>
        <w:t>Projects</w:t>
      </w:r>
      <w:r w:rsidR="00EB3EDF">
        <w:rPr>
          <w:rFonts w:ascii="Calibri" w:hAnsi="Calibri" w:cs="Calibri"/>
          <w:b/>
          <w:color w:val="222222"/>
        </w:rPr>
        <w:t xml:space="preserve"> </w:t>
      </w:r>
      <w:r w:rsidR="00EB3EDF">
        <w:rPr>
          <w:rFonts w:ascii="Calibri" w:hAnsi="Calibri" w:cs="Calibri"/>
          <w:color w:val="222222"/>
        </w:rPr>
        <w:t>update</w:t>
      </w:r>
      <w:r>
        <w:rPr>
          <w:rFonts w:ascii="Calibri" w:hAnsi="Calibri" w:cs="Calibri"/>
          <w:color w:val="222222"/>
        </w:rPr>
        <w:t xml:space="preserve"> </w:t>
      </w:r>
      <w:r w:rsidR="003C35B1">
        <w:rPr>
          <w:rFonts w:ascii="Calibri" w:hAnsi="Calibri" w:cs="Calibri"/>
          <w:color w:val="222222"/>
        </w:rPr>
        <w:t>–</w:t>
      </w:r>
      <w:r>
        <w:rPr>
          <w:rFonts w:ascii="Calibri" w:hAnsi="Calibri" w:cs="Calibri"/>
          <w:color w:val="222222"/>
        </w:rPr>
        <w:t xml:space="preserve"> Natalie</w:t>
      </w:r>
      <w:r w:rsidR="003C35B1">
        <w:rPr>
          <w:rFonts w:ascii="Calibri" w:hAnsi="Calibri" w:cs="Calibri"/>
          <w:color w:val="222222"/>
        </w:rPr>
        <w:t>/Nancy</w:t>
      </w:r>
    </w:p>
    <w:p w14:paraId="36FAB75B" w14:textId="77777777" w:rsidR="00134745" w:rsidRDefault="00134745" w:rsidP="00134745">
      <w:pPr>
        <w:pStyle w:val="m7637376801214810310msolistparagraph"/>
        <w:shd w:val="clear" w:color="auto" w:fill="FFFFFF"/>
        <w:spacing w:before="0" w:beforeAutospacing="0" w:after="0" w:afterAutospacing="0"/>
        <w:ind w:left="1130"/>
        <w:rPr>
          <w:rFonts w:ascii="Calibri" w:hAnsi="Calibri" w:cs="Calibri"/>
          <w:b/>
          <w:color w:val="222222"/>
        </w:rPr>
      </w:pPr>
    </w:p>
    <w:p w14:paraId="47ACCB59" w14:textId="51F82044" w:rsidR="0007693F" w:rsidRPr="00134745" w:rsidRDefault="002C10AB" w:rsidP="00134745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 w:rsidRPr="00134745">
        <w:rPr>
          <w:rFonts w:ascii="Calibri" w:hAnsi="Calibri" w:cs="Calibri"/>
          <w:b/>
          <w:color w:val="222222"/>
        </w:rPr>
        <w:t>UACD 2022 Budget</w:t>
      </w:r>
    </w:p>
    <w:p w14:paraId="582E75B7" w14:textId="485DD66D" w:rsidR="00134745" w:rsidRPr="00134745" w:rsidRDefault="00134745" w:rsidP="00EB3EDF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724C4D">
        <w:rPr>
          <w:rFonts w:ascii="Calibri" w:hAnsi="Calibri" w:cs="Calibri"/>
          <w:b/>
          <w:color w:val="222222"/>
        </w:rPr>
        <w:t>Treasurer Report</w:t>
      </w:r>
      <w:r>
        <w:rPr>
          <w:rFonts w:ascii="Calibri" w:hAnsi="Calibri" w:cs="Calibri"/>
          <w:color w:val="222222"/>
        </w:rPr>
        <w:t xml:space="preserve"> – Susie</w:t>
      </w:r>
    </w:p>
    <w:p w14:paraId="5C500936" w14:textId="004DE30A" w:rsidR="002C10AB" w:rsidRDefault="00134745" w:rsidP="00CA1649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highlight w:val="yellow"/>
        </w:rPr>
      </w:pPr>
      <w:r>
        <w:rPr>
          <w:rFonts w:ascii="Calibri" w:hAnsi="Calibri" w:cs="Calibri"/>
          <w:color w:val="222222"/>
        </w:rPr>
        <w:t>Annual Budge</w:t>
      </w:r>
      <w:r w:rsidR="00CA1649">
        <w:rPr>
          <w:rFonts w:ascii="Calibri" w:hAnsi="Calibri" w:cs="Calibri"/>
          <w:color w:val="222222"/>
        </w:rPr>
        <w:t xml:space="preserve">t </w:t>
      </w:r>
      <w:r w:rsidR="0074724A">
        <w:rPr>
          <w:rFonts w:ascii="Calibri" w:hAnsi="Calibri" w:cs="Calibri"/>
          <w:color w:val="222222"/>
        </w:rPr>
        <w:t>Submitted to DOLA 1/31/2022</w:t>
      </w:r>
      <w:r w:rsidR="00383A13">
        <w:rPr>
          <w:rFonts w:ascii="Calibri" w:hAnsi="Calibri" w:cs="Calibri"/>
          <w:color w:val="222222"/>
        </w:rPr>
        <w:t xml:space="preserve"> – </w:t>
      </w:r>
      <w:r w:rsidR="00383A13" w:rsidRPr="00383A13">
        <w:rPr>
          <w:rFonts w:ascii="Calibri" w:hAnsi="Calibri" w:cs="Calibri"/>
          <w:color w:val="222222"/>
          <w:highlight w:val="yellow"/>
        </w:rPr>
        <w:t>Accepted</w:t>
      </w:r>
    </w:p>
    <w:p w14:paraId="470BA769" w14:textId="455D389B" w:rsidR="003555CD" w:rsidRDefault="003555CD" w:rsidP="00CA1649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Replacement </w:t>
      </w:r>
      <w:proofErr w:type="gramStart"/>
      <w:r>
        <w:rPr>
          <w:rFonts w:ascii="Calibri" w:hAnsi="Calibri" w:cs="Calibri"/>
          <w:color w:val="222222"/>
        </w:rPr>
        <w:t>check</w:t>
      </w:r>
      <w:proofErr w:type="gramEnd"/>
      <w:r>
        <w:rPr>
          <w:rFonts w:ascii="Calibri" w:hAnsi="Calibri" w:cs="Calibri"/>
          <w:color w:val="222222"/>
        </w:rPr>
        <w:t xml:space="preserve"> deposited</w:t>
      </w:r>
    </w:p>
    <w:p w14:paraId="245172E5" w14:textId="759F6D61" w:rsidR="003555CD" w:rsidRDefault="003555CD" w:rsidP="00CA1649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ROCC check deposited</w:t>
      </w:r>
    </w:p>
    <w:p w14:paraId="4E826CD7" w14:textId="0F365AF6" w:rsidR="003555CD" w:rsidRDefault="003555CD" w:rsidP="00CA1649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$</w:t>
      </w:r>
      <w:proofErr w:type="gramStart"/>
      <w:r>
        <w:rPr>
          <w:rFonts w:ascii="Calibri" w:hAnsi="Calibri" w:cs="Calibri"/>
          <w:color w:val="222222"/>
        </w:rPr>
        <w:t>42,144.81  current</w:t>
      </w:r>
      <w:proofErr w:type="gramEnd"/>
      <w:r>
        <w:rPr>
          <w:rFonts w:ascii="Calibri" w:hAnsi="Calibri" w:cs="Calibri"/>
          <w:color w:val="222222"/>
        </w:rPr>
        <w:t xml:space="preserve"> balance</w:t>
      </w:r>
    </w:p>
    <w:p w14:paraId="7ED0B7D7" w14:textId="2829A2E6" w:rsidR="00134745" w:rsidRDefault="00134745" w:rsidP="00134745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2C5BD37F" w14:textId="334C44A4" w:rsidR="00134745" w:rsidRDefault="00134745" w:rsidP="003378D3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color w:val="222222"/>
        </w:rPr>
        <w:t xml:space="preserve">UACD Website </w:t>
      </w:r>
      <w:r w:rsidR="003378D3">
        <w:rPr>
          <w:rFonts w:ascii="Calibri" w:hAnsi="Calibri" w:cs="Calibri"/>
          <w:b/>
          <w:color w:val="222222"/>
        </w:rPr>
        <w:t>–</w:t>
      </w:r>
      <w:r>
        <w:rPr>
          <w:rFonts w:ascii="Calibri" w:hAnsi="Calibri" w:cs="Calibri"/>
          <w:b/>
          <w:color w:val="222222"/>
        </w:rPr>
        <w:t xml:space="preserve"> </w:t>
      </w:r>
      <w:r w:rsidRPr="00134745">
        <w:rPr>
          <w:rFonts w:ascii="Calibri" w:hAnsi="Calibri" w:cs="Calibri"/>
          <w:color w:val="222222"/>
        </w:rPr>
        <w:t>Becky</w:t>
      </w:r>
      <w:r w:rsidR="003378D3">
        <w:rPr>
          <w:rFonts w:ascii="Calibri" w:hAnsi="Calibri" w:cs="Calibri"/>
          <w:b/>
          <w:color w:val="222222"/>
        </w:rPr>
        <w:t xml:space="preserve"> - </w:t>
      </w:r>
      <w:r w:rsidR="0074724A">
        <w:rPr>
          <w:rFonts w:ascii="Calibri" w:hAnsi="Calibri" w:cs="Calibri"/>
          <w:color w:val="222222"/>
        </w:rPr>
        <w:t>Updates/Launch</w:t>
      </w:r>
    </w:p>
    <w:p w14:paraId="0FF2270A" w14:textId="13A1C724" w:rsidR="003555CD" w:rsidRDefault="003555CD" w:rsidP="003378D3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Website is functional, still needs some tweaks.  Need to work out the payment buttons/accept payment for membership fees.</w:t>
      </w:r>
    </w:p>
    <w:p w14:paraId="4061795C" w14:textId="76798A9F" w:rsidR="003555CD" w:rsidRDefault="003555CD" w:rsidP="003378D3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2FC7EB8D" w14:textId="44AF426D" w:rsidR="003555CD" w:rsidRPr="003555CD" w:rsidRDefault="003555CD" w:rsidP="003378D3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3555CD">
        <w:rPr>
          <w:rFonts w:ascii="Calibri" w:hAnsi="Calibri" w:cs="Calibri"/>
          <w:b/>
          <w:color w:val="222222"/>
        </w:rPr>
        <w:t>Action:</w:t>
      </w:r>
      <w:r>
        <w:rPr>
          <w:rFonts w:ascii="Calibri" w:hAnsi="Calibri" w:cs="Calibri"/>
          <w:color w:val="222222"/>
        </w:rPr>
        <w:t xml:space="preserve"> Becky text Susie with schedule to set up meeting</w:t>
      </w:r>
    </w:p>
    <w:p w14:paraId="22B30DD2" w14:textId="77777777" w:rsidR="002C10AB" w:rsidRPr="002C10AB" w:rsidRDefault="002C10AB" w:rsidP="002C10AB">
      <w:pPr>
        <w:pStyle w:val="m7637376801214810310msolistparagraph"/>
        <w:shd w:val="clear" w:color="auto" w:fill="FFFFFF"/>
        <w:spacing w:before="0" w:beforeAutospacing="0" w:after="0" w:afterAutospacing="0"/>
        <w:ind w:left="410"/>
        <w:rPr>
          <w:rFonts w:ascii="Calibri" w:hAnsi="Calibri" w:cs="Calibri"/>
          <w:b/>
          <w:color w:val="222222"/>
        </w:rPr>
      </w:pPr>
    </w:p>
    <w:p w14:paraId="75F5475E" w14:textId="041F364C" w:rsidR="002C10AB" w:rsidRPr="008B6470" w:rsidRDefault="002C10AB" w:rsidP="002C10AB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color w:val="222222"/>
        </w:rPr>
        <w:t>Voluntary Soil Health Program</w:t>
      </w:r>
      <w:r w:rsidR="008B6470">
        <w:rPr>
          <w:rFonts w:ascii="Calibri" w:hAnsi="Calibri" w:cs="Calibri"/>
          <w:b/>
          <w:color w:val="222222"/>
        </w:rPr>
        <w:t xml:space="preserve"> - </w:t>
      </w:r>
      <w:r w:rsidR="008B6470">
        <w:rPr>
          <w:rFonts w:ascii="Calibri" w:hAnsi="Calibri" w:cs="Calibri"/>
          <w:color w:val="222222"/>
        </w:rPr>
        <w:t>Natalie</w:t>
      </w:r>
    </w:p>
    <w:p w14:paraId="59743036" w14:textId="56A70E7E" w:rsidR="002C10AB" w:rsidRDefault="002C10AB" w:rsidP="00EB3EDF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61E3DD60" w14:textId="77777777" w:rsidR="005D1F63" w:rsidRPr="002C10AB" w:rsidRDefault="005D1F63" w:rsidP="00EB3EDF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631A8EC5" w14:textId="3CB2A66B" w:rsidR="000C69CE" w:rsidRDefault="00301E51" w:rsidP="00AC22AD">
      <w:pPr>
        <w:rPr>
          <w:rFonts w:ascii="Calibri" w:hAnsi="Calibri" w:cs="Calibri"/>
          <w:b/>
          <w:color w:val="222222"/>
          <w:sz w:val="24"/>
          <w:szCs w:val="24"/>
        </w:rPr>
      </w:pPr>
      <w:r w:rsidRPr="003871FD">
        <w:rPr>
          <w:rFonts w:ascii="Calibri" w:hAnsi="Calibri" w:cs="Calibri"/>
          <w:b/>
          <w:color w:val="222222"/>
          <w:sz w:val="24"/>
          <w:szCs w:val="24"/>
        </w:rPr>
        <w:t>New Business:</w:t>
      </w:r>
    </w:p>
    <w:p w14:paraId="71703981" w14:textId="7DB09166" w:rsidR="00383A13" w:rsidRDefault="008B6470" w:rsidP="00AC22AD">
      <w:pPr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</w:rPr>
        <w:t xml:space="preserve">Election 2022 – </w:t>
      </w:r>
      <w:r>
        <w:rPr>
          <w:rFonts w:ascii="Calibri" w:hAnsi="Calibri" w:cs="Calibri"/>
          <w:color w:val="222222"/>
          <w:sz w:val="24"/>
          <w:szCs w:val="24"/>
        </w:rPr>
        <w:t>Appoint DEO, Public Notice, Outreach</w:t>
      </w:r>
    </w:p>
    <w:p w14:paraId="79C6FAF9" w14:textId="4A8992BF" w:rsidR="005D1F63" w:rsidRDefault="005D1F63" w:rsidP="00AC22AD">
      <w:pPr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Motion Natalie serve as DEO this election cycle – Becky, Susie second.</w:t>
      </w:r>
    </w:p>
    <w:p w14:paraId="1ACF88A0" w14:textId="7C8DDBB7" w:rsidR="00F266BB" w:rsidRDefault="00F266BB" w:rsidP="00AC22AD">
      <w:pPr>
        <w:rPr>
          <w:rFonts w:ascii="Calibri" w:hAnsi="Calibri" w:cs="Calibri"/>
          <w:color w:val="222222"/>
          <w:sz w:val="24"/>
          <w:szCs w:val="24"/>
        </w:rPr>
      </w:pPr>
      <w:r w:rsidRPr="00F266BB">
        <w:rPr>
          <w:rFonts w:ascii="Calibri" w:hAnsi="Calibri" w:cs="Calibri"/>
          <w:b/>
          <w:color w:val="222222"/>
          <w:sz w:val="24"/>
          <w:szCs w:val="24"/>
        </w:rPr>
        <w:lastRenderedPageBreak/>
        <w:t>Action:</w:t>
      </w:r>
      <w:r>
        <w:rPr>
          <w:rFonts w:ascii="Calibri" w:hAnsi="Calibri" w:cs="Calibri"/>
          <w:color w:val="222222"/>
          <w:sz w:val="24"/>
          <w:szCs w:val="24"/>
        </w:rPr>
        <w:t xml:space="preserve">  Public Notice in Salida Mountain Mail – Susie will do online with Credit Card.  Post at Court House, Murdoch’s, Tractor Supply</w:t>
      </w:r>
    </w:p>
    <w:p w14:paraId="69330366" w14:textId="56B7692F" w:rsidR="00F266BB" w:rsidRDefault="00F266BB" w:rsidP="00AC22AD">
      <w:pPr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Motion put in Salida MM and if nominal fee (less than $15) also post in Chaffee County Times</w:t>
      </w:r>
    </w:p>
    <w:p w14:paraId="1553954E" w14:textId="554B026B" w:rsidR="005D1F63" w:rsidRDefault="00F266BB" w:rsidP="00AC22AD">
      <w:pPr>
        <w:rPr>
          <w:rFonts w:ascii="Calibri" w:hAnsi="Calibri" w:cs="Calibri"/>
          <w:color w:val="222222"/>
          <w:sz w:val="24"/>
          <w:szCs w:val="24"/>
        </w:rPr>
      </w:pPr>
      <w:r w:rsidRPr="00F266BB">
        <w:rPr>
          <w:rFonts w:ascii="Calibri" w:hAnsi="Calibri" w:cs="Calibri"/>
          <w:b/>
          <w:color w:val="222222"/>
          <w:sz w:val="24"/>
          <w:szCs w:val="24"/>
        </w:rPr>
        <w:t>Action:</w:t>
      </w:r>
      <w:r>
        <w:rPr>
          <w:rFonts w:ascii="Calibri" w:hAnsi="Calibri" w:cs="Calibri"/>
          <w:color w:val="222222"/>
          <w:sz w:val="24"/>
          <w:szCs w:val="24"/>
        </w:rPr>
        <w:t xml:space="preserve"> Outreach – Madison Everett – Susie, Brice or Kate Lewis – maybe, John Clark (not in active ag), Tom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McGlanahon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– good background in water, on Bowen Ditch, active on ditch, check in with Brady regarding intentions with UACD board – Nancy/Natalie </w:t>
      </w:r>
    </w:p>
    <w:p w14:paraId="39A8B49D" w14:textId="3F2C773F" w:rsidR="00F266BB" w:rsidRPr="008B6470" w:rsidRDefault="00F266BB" w:rsidP="00AC22AD">
      <w:pPr>
        <w:rPr>
          <w:rFonts w:ascii="Calibri" w:hAnsi="Calibri" w:cs="Calibri"/>
          <w:color w:val="222222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222222"/>
          <w:sz w:val="24"/>
          <w:szCs w:val="24"/>
        </w:rPr>
        <w:t>AgriSummit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 Tour</w:t>
      </w:r>
      <w:proofErr w:type="gramEnd"/>
      <w:r>
        <w:rPr>
          <w:rFonts w:ascii="Calibri" w:hAnsi="Calibri" w:cs="Calibri"/>
          <w:color w:val="222222"/>
          <w:sz w:val="24"/>
          <w:szCs w:val="24"/>
        </w:rPr>
        <w:t xml:space="preserve"> – visit Susie’s leased property at Timber Creek.  Susie will check in with Walt Harder and with Albert to see if tour is possible.  Susie will let us know by Friday!</w:t>
      </w:r>
    </w:p>
    <w:p w14:paraId="762E3AE9" w14:textId="2E11B30C" w:rsidR="005A1B47" w:rsidRDefault="00A46675" w:rsidP="006C6B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DC Report </w:t>
      </w:r>
      <w:r w:rsidRPr="00151AD7">
        <w:rPr>
          <w:sz w:val="24"/>
          <w:szCs w:val="24"/>
        </w:rPr>
        <w:t>– Joni</w:t>
      </w:r>
    </w:p>
    <w:p w14:paraId="780E95D1" w14:textId="251F8E3A" w:rsidR="00811779" w:rsidRDefault="00811779" w:rsidP="006C6B1D">
      <w:pPr>
        <w:rPr>
          <w:sz w:val="24"/>
          <w:szCs w:val="24"/>
        </w:rPr>
      </w:pPr>
      <w:r>
        <w:rPr>
          <w:sz w:val="24"/>
          <w:szCs w:val="24"/>
        </w:rPr>
        <w:t xml:space="preserve">EQIP – 17 regular applications, 12 forestry, rest are mixture of irrigation and greenhouse.  Another round of EQIP/CIC, deadline Feb 18?  </w:t>
      </w:r>
    </w:p>
    <w:p w14:paraId="469FFF31" w14:textId="3B79D766" w:rsidR="00811779" w:rsidRDefault="00811779" w:rsidP="006C6B1D">
      <w:pPr>
        <w:rPr>
          <w:sz w:val="24"/>
          <w:szCs w:val="24"/>
        </w:rPr>
      </w:pPr>
      <w:r>
        <w:rPr>
          <w:sz w:val="24"/>
          <w:szCs w:val="24"/>
        </w:rPr>
        <w:t>CIC practices – less rigid – not requiring the enhancements, irrigation, forestry, step into CSP program, higher level of management than EQIP – required enhancements (last year).  CIC = Conservation Incentive Contract.</w:t>
      </w:r>
    </w:p>
    <w:p w14:paraId="4C492A1D" w14:textId="05BFDCE5" w:rsidR="00811779" w:rsidRDefault="00811779" w:rsidP="006C6B1D">
      <w:pPr>
        <w:rPr>
          <w:sz w:val="24"/>
          <w:szCs w:val="24"/>
        </w:rPr>
      </w:pPr>
      <w:r>
        <w:rPr>
          <w:sz w:val="24"/>
          <w:szCs w:val="24"/>
        </w:rPr>
        <w:t>Not many applicants for cover crop – TJ from Farm to Table</w:t>
      </w:r>
    </w:p>
    <w:p w14:paraId="2C89FADC" w14:textId="3337DE78" w:rsidR="00811779" w:rsidRDefault="00811779" w:rsidP="006C6B1D">
      <w:pPr>
        <w:rPr>
          <w:sz w:val="24"/>
          <w:szCs w:val="24"/>
        </w:rPr>
      </w:pPr>
      <w:r>
        <w:rPr>
          <w:sz w:val="24"/>
          <w:szCs w:val="24"/>
        </w:rPr>
        <w:t>Requires cropland – excludes most producers from Chaffee County</w:t>
      </w:r>
    </w:p>
    <w:p w14:paraId="78FFC1D1" w14:textId="1382631F" w:rsidR="00811779" w:rsidRDefault="00811779" w:rsidP="006C6B1D">
      <w:pPr>
        <w:rPr>
          <w:sz w:val="24"/>
          <w:szCs w:val="24"/>
        </w:rPr>
      </w:pPr>
      <w:r>
        <w:rPr>
          <w:sz w:val="24"/>
          <w:szCs w:val="24"/>
        </w:rPr>
        <w:t>No longer have a forester in this office – Dave McNitt is now with BLM</w:t>
      </w:r>
    </w:p>
    <w:p w14:paraId="0C216A1E" w14:textId="7DAD4C32" w:rsidR="00B53EEC" w:rsidRDefault="00B53EEC" w:rsidP="006C6B1D">
      <w:pPr>
        <w:rPr>
          <w:sz w:val="24"/>
          <w:szCs w:val="24"/>
        </w:rPr>
      </w:pPr>
      <w:r>
        <w:rPr>
          <w:sz w:val="24"/>
          <w:szCs w:val="24"/>
        </w:rPr>
        <w:t>Dave’s position will be posted after Laura’s position is filled.  Laura’s position supervises Dave’s old position.</w:t>
      </w:r>
    </w:p>
    <w:p w14:paraId="1C4D3DAF" w14:textId="730B8C67" w:rsidR="00383A13" w:rsidRDefault="00383A13" w:rsidP="006C6B1D">
      <w:pPr>
        <w:rPr>
          <w:sz w:val="24"/>
          <w:szCs w:val="24"/>
        </w:rPr>
      </w:pPr>
      <w:r w:rsidRPr="00383A13">
        <w:rPr>
          <w:b/>
          <w:sz w:val="24"/>
          <w:szCs w:val="24"/>
          <w:highlight w:val="yellow"/>
        </w:rPr>
        <w:t>Exemption from audit</w:t>
      </w:r>
      <w:r w:rsidRPr="00383A13">
        <w:rPr>
          <w:sz w:val="24"/>
          <w:szCs w:val="24"/>
          <w:highlight w:val="yellow"/>
        </w:rPr>
        <w:t xml:space="preserve"> – Susie is working on this, Long Form required this year due to budget increase, resolution will be on March agenda for approval.</w:t>
      </w:r>
    </w:p>
    <w:p w14:paraId="2C375BAA" w14:textId="7C5120A8" w:rsidR="0007693F" w:rsidRDefault="0074724A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Soil Health Workshop –</w:t>
      </w:r>
      <w:r w:rsidR="008B6470">
        <w:rPr>
          <w:rFonts w:asciiTheme="minorHAnsi" w:eastAsiaTheme="minorHAnsi" w:hAnsiTheme="minorHAnsi" w:cstheme="minorBidi"/>
          <w:b/>
        </w:rPr>
        <w:t xml:space="preserve"> </w:t>
      </w:r>
      <w:r w:rsidR="008B6470">
        <w:rPr>
          <w:rFonts w:asciiTheme="minorHAnsi" w:eastAsiaTheme="minorHAnsi" w:hAnsiTheme="minorHAnsi" w:cstheme="minorBidi"/>
        </w:rPr>
        <w:t>Nancy/Natalie -</w:t>
      </w:r>
      <w:r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</w:rPr>
        <w:t>funding, speakers, topics</w:t>
      </w:r>
    </w:p>
    <w:p w14:paraId="4F5ECF08" w14:textId="0010950A" w:rsidR="00B53EEC" w:rsidRDefault="00B53EEC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NatGLC</w:t>
      </w:r>
      <w:proofErr w:type="spellEnd"/>
      <w:r>
        <w:rPr>
          <w:rFonts w:asciiTheme="minorHAnsi" w:eastAsiaTheme="minorHAnsi" w:hAnsiTheme="minorHAnsi" w:cstheme="minorBidi"/>
        </w:rPr>
        <w:t xml:space="preserve"> Mini-Grant submitted to support soil health workshop.  Board had said they wanted to do this year.  Greg Judy committed to speak.  </w:t>
      </w:r>
      <w:proofErr w:type="spellStart"/>
      <w:r>
        <w:rPr>
          <w:rFonts w:asciiTheme="minorHAnsi" w:eastAsiaTheme="minorHAnsi" w:hAnsiTheme="minorHAnsi" w:cstheme="minorBidi"/>
        </w:rPr>
        <w:t>Poncha</w:t>
      </w:r>
      <w:proofErr w:type="spellEnd"/>
      <w:r>
        <w:rPr>
          <w:rFonts w:asciiTheme="minorHAnsi" w:eastAsiaTheme="minorHAnsi" w:hAnsiTheme="minorHAnsi" w:cstheme="minorBidi"/>
        </w:rPr>
        <w:t xml:space="preserve"> Town Hall committed.  July 15-16.  Josh Tashiro has agreed to help.  Walk about at Brice Lewis ranch.</w:t>
      </w:r>
    </w:p>
    <w:p w14:paraId="17326100" w14:textId="02BFF19B" w:rsidR="00393B27" w:rsidRDefault="00393B27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18A475B6" w14:textId="7BEAAE78" w:rsidR="00393B27" w:rsidRDefault="00393B27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Motion to apply to </w:t>
      </w:r>
      <w:proofErr w:type="spellStart"/>
      <w:r>
        <w:rPr>
          <w:rFonts w:asciiTheme="minorHAnsi" w:eastAsiaTheme="minorHAnsi" w:hAnsiTheme="minorHAnsi" w:cstheme="minorBidi"/>
        </w:rPr>
        <w:t>NatGLC</w:t>
      </w:r>
      <w:proofErr w:type="spellEnd"/>
      <w:r>
        <w:rPr>
          <w:rFonts w:asciiTheme="minorHAnsi" w:eastAsiaTheme="minorHAnsi" w:hAnsiTheme="minorHAnsi" w:cstheme="minorBidi"/>
        </w:rPr>
        <w:t xml:space="preserve"> and Common Ground and CACD funds to support Soil Health and Drought Resilience Workshop.</w:t>
      </w:r>
    </w:p>
    <w:p w14:paraId="75341C83" w14:textId="6B36D595" w:rsidR="00393B27" w:rsidRDefault="00393B27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31ACA90B" w14:textId="2C4A1CCD" w:rsidR="00393B27" w:rsidRDefault="00393B27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Susie – share with Fremont County Cattleman’s</w:t>
      </w:r>
    </w:p>
    <w:p w14:paraId="323FBE8A" w14:textId="527D7458" w:rsidR="00393B27" w:rsidRDefault="00393B27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62B7341B" w14:textId="64374114" w:rsidR="00393B27" w:rsidRDefault="00393B27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Eventbrite – does UACD have an </w:t>
      </w:r>
      <w:proofErr w:type="gramStart"/>
      <w:r>
        <w:rPr>
          <w:rFonts w:asciiTheme="minorHAnsi" w:eastAsiaTheme="minorHAnsi" w:hAnsiTheme="minorHAnsi" w:cstheme="minorBidi"/>
        </w:rPr>
        <w:t>account  -</w:t>
      </w:r>
      <w:proofErr w:type="gramEnd"/>
      <w:r>
        <w:rPr>
          <w:rFonts w:asciiTheme="minorHAnsi" w:eastAsiaTheme="minorHAnsi" w:hAnsiTheme="minorHAnsi" w:cstheme="minorBidi"/>
        </w:rPr>
        <w:t xml:space="preserve"> Becky research, see if we can link to website</w:t>
      </w:r>
    </w:p>
    <w:p w14:paraId="13D5072A" w14:textId="6E808130" w:rsidR="0074724A" w:rsidRDefault="0074724A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52E911B6" w14:textId="54B3D750" w:rsidR="0074724A" w:rsidRDefault="0074724A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>Drought Leadership Training</w:t>
      </w:r>
      <w:r w:rsidR="008B6470">
        <w:rPr>
          <w:rFonts w:ascii="Calibri" w:hAnsi="Calibri" w:cs="Calibri"/>
          <w:b/>
          <w:color w:val="222222"/>
        </w:rPr>
        <w:t xml:space="preserve"> – </w:t>
      </w:r>
      <w:r w:rsidR="008B6470" w:rsidRPr="008B6470">
        <w:rPr>
          <w:rFonts w:ascii="Calibri" w:hAnsi="Calibri" w:cs="Calibri"/>
          <w:color w:val="222222"/>
        </w:rPr>
        <w:t>Nancy/Natalie</w:t>
      </w:r>
      <w:r>
        <w:rPr>
          <w:rFonts w:ascii="Calibri" w:hAnsi="Calibri" w:cs="Calibri"/>
          <w:b/>
          <w:color w:val="222222"/>
        </w:rPr>
        <w:t xml:space="preserve"> </w:t>
      </w:r>
    </w:p>
    <w:p w14:paraId="1257F1D4" w14:textId="52E51CB8" w:rsidR="00383A13" w:rsidRDefault="00383A13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3A8B9C5B" w14:textId="36C8877D" w:rsidR="00383A13" w:rsidRDefault="00383A13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highlight w:val="yellow"/>
        </w:rPr>
      </w:pPr>
      <w:r w:rsidRPr="00383A13">
        <w:rPr>
          <w:rFonts w:ascii="Calibri" w:hAnsi="Calibri" w:cs="Calibri"/>
          <w:b/>
          <w:color w:val="222222"/>
          <w:highlight w:val="yellow"/>
        </w:rPr>
        <w:t>Planning and Development</w:t>
      </w:r>
      <w:r w:rsidRPr="00383A13">
        <w:rPr>
          <w:rFonts w:ascii="Calibri" w:hAnsi="Calibri" w:cs="Calibri"/>
          <w:color w:val="222222"/>
          <w:highlight w:val="yellow"/>
        </w:rPr>
        <w:t xml:space="preserve"> – Nancy update, Board discussion role to play going forward</w:t>
      </w:r>
    </w:p>
    <w:p w14:paraId="46029D7A" w14:textId="2E42A316" w:rsidR="00393B27" w:rsidRDefault="00393B27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lastRenderedPageBreak/>
        <w:t>Comment has been made that “agency comments to not matter to planning process”</w:t>
      </w:r>
    </w:p>
    <w:p w14:paraId="4D774647" w14:textId="78BC6DA0" w:rsidR="00393B27" w:rsidRDefault="00393B27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CR 190 Initiative is appealing the decision</w:t>
      </w:r>
    </w:p>
    <w:p w14:paraId="6FC69772" w14:textId="70BAA1EF" w:rsidR="00393B27" w:rsidRDefault="00393B27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The Heritage Board is going to comment during the appeal process about Aspire and about the process in general.</w:t>
      </w:r>
    </w:p>
    <w:p w14:paraId="42E33B85" w14:textId="226F3429" w:rsidR="00393B27" w:rsidRDefault="00393B27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632D6A24" w14:textId="77777777" w:rsidR="0045667E" w:rsidRDefault="00393B27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Is the board willing to write a letter stating that UACD comments need to be </w:t>
      </w:r>
      <w:proofErr w:type="gramStart"/>
      <w:r>
        <w:rPr>
          <w:rFonts w:ascii="Calibri" w:hAnsi="Calibri" w:cs="Calibri"/>
          <w:color w:val="222222"/>
        </w:rPr>
        <w:t>taken into account</w:t>
      </w:r>
      <w:proofErr w:type="gramEnd"/>
      <w:r>
        <w:rPr>
          <w:rFonts w:ascii="Calibri" w:hAnsi="Calibri" w:cs="Calibri"/>
          <w:color w:val="222222"/>
        </w:rPr>
        <w:t xml:space="preserve"> as part of the review process?  Write to Commissioners and Planning Board – 2 letters.  </w:t>
      </w:r>
    </w:p>
    <w:p w14:paraId="22000845" w14:textId="77777777" w:rsidR="0045667E" w:rsidRDefault="0045667E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1F30D061" w14:textId="7946D1E3" w:rsidR="00393B27" w:rsidRDefault="0045667E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3A461F">
        <w:rPr>
          <w:rFonts w:ascii="Calibri" w:hAnsi="Calibri" w:cs="Calibri"/>
          <w:b/>
          <w:color w:val="222222"/>
        </w:rPr>
        <w:t>Action:</w:t>
      </w:r>
      <w:r>
        <w:rPr>
          <w:rFonts w:ascii="Calibri" w:hAnsi="Calibri" w:cs="Calibri"/>
          <w:color w:val="222222"/>
        </w:rPr>
        <w:t xml:space="preserve"> Ed and Nancy draft a letter regarding disregard of comments submitted </w:t>
      </w:r>
      <w:r w:rsidR="003A461F">
        <w:rPr>
          <w:rFonts w:ascii="Calibri" w:hAnsi="Calibri" w:cs="Calibri"/>
          <w:color w:val="222222"/>
        </w:rPr>
        <w:t xml:space="preserve">to planning commission.  </w:t>
      </w:r>
      <w:r w:rsidR="00393B27">
        <w:rPr>
          <w:rFonts w:ascii="Calibri" w:hAnsi="Calibri" w:cs="Calibri"/>
          <w:color w:val="222222"/>
        </w:rPr>
        <w:t xml:space="preserve"> </w:t>
      </w:r>
    </w:p>
    <w:p w14:paraId="2CEEEED2" w14:textId="654CC3C8" w:rsidR="003A461F" w:rsidRDefault="003A461F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4CFFB329" w14:textId="1951C9E9" w:rsidR="003A461F" w:rsidRPr="00383A13" w:rsidRDefault="003A461F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Motion submitted by Becky, second by Susie – motion carried.</w:t>
      </w:r>
    </w:p>
    <w:p w14:paraId="443CDAFB" w14:textId="77777777" w:rsidR="0074724A" w:rsidRPr="0074724A" w:rsidRDefault="0074724A" w:rsidP="0074724A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3A21F7F9" w14:textId="4D984641" w:rsidR="00957329" w:rsidRDefault="00105BB7" w:rsidP="005A1B47">
      <w:pPr>
        <w:pStyle w:val="m7637376801214810310msolistparagraph"/>
        <w:shd w:val="clear" w:color="auto" w:fill="FFFFFF"/>
        <w:spacing w:before="0" w:beforeAutospacing="0" w:after="0" w:afterAutospacing="0"/>
        <w:rPr>
          <w:rFonts w:cstheme="minorHAnsi"/>
        </w:rPr>
      </w:pPr>
      <w:r w:rsidRPr="00B172AF">
        <w:rPr>
          <w:rFonts w:cstheme="minorHAnsi"/>
          <w:b/>
        </w:rPr>
        <w:t>Next meeting</w:t>
      </w:r>
      <w:r>
        <w:rPr>
          <w:rFonts w:cstheme="minorHAnsi"/>
        </w:rPr>
        <w:t xml:space="preserve"> </w:t>
      </w:r>
      <w:r w:rsidR="00A32D7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8B6470">
        <w:rPr>
          <w:rFonts w:cstheme="minorHAnsi"/>
        </w:rPr>
        <w:t>March</w:t>
      </w:r>
      <w:r w:rsidR="002C10AB">
        <w:rPr>
          <w:rFonts w:cstheme="minorHAnsi"/>
        </w:rPr>
        <w:t xml:space="preserve"> </w:t>
      </w:r>
      <w:r w:rsidR="00134745">
        <w:rPr>
          <w:rFonts w:cstheme="minorHAnsi"/>
        </w:rPr>
        <w:t>7th</w:t>
      </w:r>
      <w:r w:rsidR="00A32D75">
        <w:rPr>
          <w:rFonts w:cstheme="minorHAnsi"/>
        </w:rPr>
        <w:t>,</w:t>
      </w:r>
      <w:r w:rsidR="003C4B42">
        <w:rPr>
          <w:rFonts w:cstheme="minorHAnsi"/>
        </w:rPr>
        <w:t xml:space="preserve"> 6:00 PM</w:t>
      </w:r>
    </w:p>
    <w:p w14:paraId="65CC1350" w14:textId="610DCCE3" w:rsidR="0079455A" w:rsidRDefault="0079455A" w:rsidP="005A1B47">
      <w:pPr>
        <w:pStyle w:val="m7637376801214810310msolistparagraph"/>
        <w:shd w:val="clear" w:color="auto" w:fill="FFFFFF"/>
        <w:spacing w:before="0" w:beforeAutospacing="0" w:after="0" w:afterAutospacing="0"/>
        <w:rPr>
          <w:rFonts w:cstheme="minorHAnsi"/>
        </w:rPr>
      </w:pPr>
    </w:p>
    <w:p w14:paraId="6979FEB9" w14:textId="65E17297" w:rsidR="0079455A" w:rsidRDefault="0079455A" w:rsidP="005A1B47">
      <w:pPr>
        <w:pStyle w:val="m7637376801214810310msolistparagraph"/>
        <w:shd w:val="clear" w:color="auto" w:fill="FFFFFF"/>
        <w:spacing w:before="0" w:beforeAutospacing="0" w:after="0" w:afterAutospacing="0"/>
        <w:rPr>
          <w:rFonts w:cstheme="minorHAnsi"/>
        </w:rPr>
      </w:pPr>
      <w:r>
        <w:rPr>
          <w:rFonts w:cstheme="minorHAnsi"/>
        </w:rPr>
        <w:t>Meeting adjourned 7:46pm</w:t>
      </w:r>
    </w:p>
    <w:sectPr w:rsidR="0079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2A4"/>
    <w:multiLevelType w:val="multilevel"/>
    <w:tmpl w:val="B5D8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B3B71"/>
    <w:multiLevelType w:val="hybridMultilevel"/>
    <w:tmpl w:val="8F845272"/>
    <w:lvl w:ilvl="0" w:tplc="DC149B40">
      <w:start w:val="20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CE24B6"/>
    <w:multiLevelType w:val="hybridMultilevel"/>
    <w:tmpl w:val="A36E1FEE"/>
    <w:lvl w:ilvl="0" w:tplc="76BCAD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A4AF9"/>
    <w:multiLevelType w:val="hybridMultilevel"/>
    <w:tmpl w:val="52FE7052"/>
    <w:lvl w:ilvl="0" w:tplc="79648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0D1F"/>
    <w:multiLevelType w:val="hybridMultilevel"/>
    <w:tmpl w:val="A91E6652"/>
    <w:lvl w:ilvl="0" w:tplc="5FC6BF34">
      <w:start w:val="3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CA"/>
    <w:rsid w:val="00014F0A"/>
    <w:rsid w:val="00057CC5"/>
    <w:rsid w:val="0007693F"/>
    <w:rsid w:val="00085C28"/>
    <w:rsid w:val="000B6AB1"/>
    <w:rsid w:val="000C05A0"/>
    <w:rsid w:val="000C69CE"/>
    <w:rsid w:val="00105BB7"/>
    <w:rsid w:val="00106B4E"/>
    <w:rsid w:val="00134745"/>
    <w:rsid w:val="00136A7C"/>
    <w:rsid w:val="00143987"/>
    <w:rsid w:val="001516FF"/>
    <w:rsid w:val="00151AD7"/>
    <w:rsid w:val="00166904"/>
    <w:rsid w:val="00166DA0"/>
    <w:rsid w:val="001821B6"/>
    <w:rsid w:val="001844EC"/>
    <w:rsid w:val="00193571"/>
    <w:rsid w:val="001A782A"/>
    <w:rsid w:val="001D0E06"/>
    <w:rsid w:val="00222B28"/>
    <w:rsid w:val="00272382"/>
    <w:rsid w:val="002847D3"/>
    <w:rsid w:val="002B6D66"/>
    <w:rsid w:val="002C10AB"/>
    <w:rsid w:val="00301E51"/>
    <w:rsid w:val="003378D3"/>
    <w:rsid w:val="00340062"/>
    <w:rsid w:val="003555CD"/>
    <w:rsid w:val="00355985"/>
    <w:rsid w:val="00383A13"/>
    <w:rsid w:val="00385C6D"/>
    <w:rsid w:val="003871FD"/>
    <w:rsid w:val="00393B27"/>
    <w:rsid w:val="003A461F"/>
    <w:rsid w:val="003C10B2"/>
    <w:rsid w:val="003C35B1"/>
    <w:rsid w:val="003C4B42"/>
    <w:rsid w:val="003C756A"/>
    <w:rsid w:val="003D1AEA"/>
    <w:rsid w:val="003F223E"/>
    <w:rsid w:val="004362A9"/>
    <w:rsid w:val="00440FCA"/>
    <w:rsid w:val="0045667E"/>
    <w:rsid w:val="00474693"/>
    <w:rsid w:val="004850C3"/>
    <w:rsid w:val="00487FB2"/>
    <w:rsid w:val="00497F1D"/>
    <w:rsid w:val="00497F23"/>
    <w:rsid w:val="00513ABA"/>
    <w:rsid w:val="0051719A"/>
    <w:rsid w:val="00573486"/>
    <w:rsid w:val="005A1B47"/>
    <w:rsid w:val="005A5F6A"/>
    <w:rsid w:val="005B6C62"/>
    <w:rsid w:val="005B77F6"/>
    <w:rsid w:val="005D1F63"/>
    <w:rsid w:val="00603E72"/>
    <w:rsid w:val="00640A42"/>
    <w:rsid w:val="0064323E"/>
    <w:rsid w:val="006C6B1D"/>
    <w:rsid w:val="00712579"/>
    <w:rsid w:val="00724C4D"/>
    <w:rsid w:val="00741BAB"/>
    <w:rsid w:val="0074724A"/>
    <w:rsid w:val="00754CB6"/>
    <w:rsid w:val="00756EE4"/>
    <w:rsid w:val="00766C86"/>
    <w:rsid w:val="00780CE8"/>
    <w:rsid w:val="00784BCB"/>
    <w:rsid w:val="0079455A"/>
    <w:rsid w:val="007A5750"/>
    <w:rsid w:val="007B4302"/>
    <w:rsid w:val="007F45F2"/>
    <w:rsid w:val="00811779"/>
    <w:rsid w:val="00876AEA"/>
    <w:rsid w:val="008A7989"/>
    <w:rsid w:val="008B6470"/>
    <w:rsid w:val="008D17AF"/>
    <w:rsid w:val="008F7DF9"/>
    <w:rsid w:val="00957329"/>
    <w:rsid w:val="009A4D91"/>
    <w:rsid w:val="009E3341"/>
    <w:rsid w:val="009E4B01"/>
    <w:rsid w:val="009F1879"/>
    <w:rsid w:val="009F4EB0"/>
    <w:rsid w:val="00A121E0"/>
    <w:rsid w:val="00A267ED"/>
    <w:rsid w:val="00A274B6"/>
    <w:rsid w:val="00A2754F"/>
    <w:rsid w:val="00A32D75"/>
    <w:rsid w:val="00A34579"/>
    <w:rsid w:val="00A46122"/>
    <w:rsid w:val="00A46675"/>
    <w:rsid w:val="00A520CA"/>
    <w:rsid w:val="00A679E9"/>
    <w:rsid w:val="00A81391"/>
    <w:rsid w:val="00A92861"/>
    <w:rsid w:val="00AA27AE"/>
    <w:rsid w:val="00AB01A3"/>
    <w:rsid w:val="00AC097C"/>
    <w:rsid w:val="00AC22AD"/>
    <w:rsid w:val="00B172AF"/>
    <w:rsid w:val="00B5045E"/>
    <w:rsid w:val="00B5205C"/>
    <w:rsid w:val="00B53EEC"/>
    <w:rsid w:val="00B8623E"/>
    <w:rsid w:val="00B90C33"/>
    <w:rsid w:val="00BA43ED"/>
    <w:rsid w:val="00BF0A34"/>
    <w:rsid w:val="00C4192F"/>
    <w:rsid w:val="00CA1649"/>
    <w:rsid w:val="00CC0563"/>
    <w:rsid w:val="00D0406F"/>
    <w:rsid w:val="00D10EA9"/>
    <w:rsid w:val="00D14943"/>
    <w:rsid w:val="00D81DA0"/>
    <w:rsid w:val="00DA2438"/>
    <w:rsid w:val="00DA6FB9"/>
    <w:rsid w:val="00DE5D07"/>
    <w:rsid w:val="00E0007B"/>
    <w:rsid w:val="00E46AEA"/>
    <w:rsid w:val="00E47EF9"/>
    <w:rsid w:val="00E85A6E"/>
    <w:rsid w:val="00EA7014"/>
    <w:rsid w:val="00EB3EDF"/>
    <w:rsid w:val="00F123B3"/>
    <w:rsid w:val="00F12F75"/>
    <w:rsid w:val="00F266BB"/>
    <w:rsid w:val="00F33330"/>
    <w:rsid w:val="00F51F78"/>
    <w:rsid w:val="00FA5B68"/>
    <w:rsid w:val="00FB22B5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510B"/>
  <w15:docId w15:val="{FA8B541A-C2CC-4795-B28F-788C541E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37376801214810310msolistparagraph">
    <w:name w:val="m_7637376801214810310msolistparagraph"/>
    <w:basedOn w:val="Normal"/>
    <w:rsid w:val="00A6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A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5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E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Mackie</dc:creator>
  <cp:lastModifiedBy>Rebecca Longberg</cp:lastModifiedBy>
  <cp:revision>2</cp:revision>
  <dcterms:created xsi:type="dcterms:W3CDTF">2022-03-08T01:00:00Z</dcterms:created>
  <dcterms:modified xsi:type="dcterms:W3CDTF">2022-03-08T01:00:00Z</dcterms:modified>
</cp:coreProperties>
</file>